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i w:val="0"/>
          <w:color w:val="000000"/>
          <w:kern w:val="0"/>
          <w:sz w:val="11"/>
          <w:szCs w:val="11"/>
          <w:u w:val="none"/>
          <w:lang w:val="en-US" w:eastAsia="zh-CN" w:bidi="ar"/>
        </w:rPr>
      </w:pPr>
    </w:p>
    <w:tbl>
      <w:tblPr>
        <w:tblStyle w:val="3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5"/>
        <w:gridCol w:w="720"/>
        <w:gridCol w:w="720"/>
        <w:gridCol w:w="720"/>
        <w:gridCol w:w="752"/>
        <w:gridCol w:w="1026"/>
        <w:gridCol w:w="912"/>
        <w:gridCol w:w="301"/>
        <w:gridCol w:w="38"/>
        <w:gridCol w:w="254"/>
        <w:gridCol w:w="69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656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outlineLvl w:val="9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大荔县征收农用地和未利用地区片综合地价及土地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补偿费与安置补助费比例表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4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单位：元/亩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区片编号</w:t>
            </w:r>
          </w:p>
        </w:tc>
        <w:tc>
          <w:tcPr>
            <w:tcW w:w="291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未利用地</w:t>
            </w:r>
          </w:p>
        </w:tc>
        <w:tc>
          <w:tcPr>
            <w:tcW w:w="91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土地补偿费：安置补助费</w:t>
            </w:r>
          </w:p>
        </w:tc>
        <w:tc>
          <w:tcPr>
            <w:tcW w:w="754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区片范围描述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1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耕地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种植园用地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林地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草地</w:t>
            </w:r>
          </w:p>
        </w:tc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北部台塬区：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段家镇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北湾村、北至村、打虎村、东高垣村、段家村、坊镇村、花城村、解放村、老君寨村、李家垣村、南郭村、似仙渠村、育红村、垣雷村；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冯村镇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船舍村、党川村、冯村村、贺家洼村、雷寨村、平王村、仁庄村、新庄村、严庄村、杨家庄村、张家洼村。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6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北部台塬区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范家镇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北干村、范家村、华原村、加里村、金裕村、井庄村、雷北村、雷南村、南干村、上辛村、乌牛村、西岐村、西寺子村、下辛村、营田村；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两宜镇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贝村、北社村、定城村、东白池村、东高城村、东高明村、丰润村、葫芦庄村、寄楼村、两二村、两健村、两一村、龙贾村、南贝村、三平罗村、太夫村、洼底村、王彦王村、王彦庄村、西北白池村、西高城村、西高明村、西太夫村、周家寨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双泉镇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北恩村、北龙池村、蔡庄村、东野鹊村、南龙池村、双二村、双一村、太奇村、西野鹊村、西庄村、相底村。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3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南部沙苑及黄河滩区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朝邑镇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霸二村、霸一村、三合村、沙底村、王谦村等村；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范家镇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华原村、加里村、雷北村、南干村、西岐村、下辛村；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官池镇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拜家村、北丁村、北王马村、北阳村、东里村、东阳村、官池村、南王马村、沙里村、帖家村、西里村、西阳村、小元村、中草村；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羌白镇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阿寿村、八鱼村、白村村、伴道村、布头村、东营村、焦家村、梁家村、留村村、罗何村、明水村、南德村、南庄村、羌东村、羌西村、沙苑村、石碑村、寺前村、太丰村、小寨村、新桥村、姚寨村；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苏村镇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堡子村、陈村村、洪善村、槐园村、三里村、沙南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村、苏村村、溢渡村；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韦林镇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泊子村、仓东村、仓溪村、迪村村、东高村、东寨村、耿园村、梁园村、马坊村、庆沣村、仁义村、田园村、望仙村、韦留村、西池村、西寨村、义园村、长城村；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下寨镇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北潘村、朝阳村、老庄村、李家村、龙池村、马家洼村、清池村、沙洼村、上寨村、下寨村、新堡村、新建村、张家村、赵村村、郑家村、朱家村；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赵渡镇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春和村、大庆关村、富民村、乐合村、利民村、鲁安村、鲁豫村、平民村、仁兴村、新安村、新建村、严通村、雨林村、赵东村、赵西村。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科技产业园规划区：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官池镇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沙苑林场、丰裕村、官池村、九龙村、马二村、马一村、南王马村、三教村、沙里村、石槽村、苏胡村、孙家村。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中部洛罐区：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安仁镇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阿石村、安昌村、安二村、安三村、安一村、保安村、步昌村、伏坡村、东顾贤村、皇都村、龙门村、鲁坡村、南湾村、三营村、石铁村、通润村、下秦村、小坡村、小荀村、新华村、殷官村、永安村等村；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朝邑镇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伯士村、大寨村、堤浒村、高城村、官庄村、广济村、连家村、六合村、马家村、民主村、南午村、平罗村、王家村、吴王村、西三村、辛旺村、新丰村、新关村、紫阳村；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埝桥镇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河村、白虎村、北黄村、东埝村、韩壕村、黄营村、蒙家村、南高迁村、南黄村、同堤村、西埝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村、小营村、游斜村；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村、晁邑坊村、东大壕村、东汉村、东小坡村、高章营村、户家村、黄家村、刘官营村、柳池村、坡底村、上吕村、石槽村、五党村、西大壕村、西坊村、西汉村、西渠村、西小坡村、叶家村、义井村、中汉村、周家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许庄镇规划区：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许庄村、西小坡村、叶家村、黄家村等镇区规划区部分。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规划区接续区：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西城街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道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西关社区、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谷多村、南七村、西七村、下庙村。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610523008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县城规划区接续区：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东城街道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东城南社区、红楼社区、太平社区、畅家村、邓营村、邓庄村、埝头村、平原村、婆合村、泰山村、长安屯村。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610523009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b/>
                <w:bCs/>
                <w:lang w:val="en-US" w:eastAsia="zh-CN" w:bidi="ar"/>
              </w:rPr>
              <w:t>县城规划区：</w:t>
            </w:r>
            <w:r>
              <w:rPr>
                <w:rStyle w:val="5"/>
                <w:lang w:val="en-US" w:eastAsia="zh-CN" w:bidi="ar"/>
              </w:rPr>
              <w:t>东环路以东，南环路800米以南，韦罗高速以西，洛河北岸以北。包括</w:t>
            </w:r>
            <w:r>
              <w:rPr>
                <w:rStyle w:val="5"/>
                <w:b/>
                <w:bCs/>
                <w:lang w:val="en-US" w:eastAsia="zh-CN" w:bidi="ar"/>
              </w:rPr>
              <w:t>西城街道</w:t>
            </w:r>
            <w:r>
              <w:rPr>
                <w:rStyle w:val="5"/>
                <w:lang w:val="en-US" w:eastAsia="zh-CN" w:bidi="ar"/>
              </w:rPr>
              <w:t>观音渡社区、西城南社区、屈家社区、下庙村；</w:t>
            </w:r>
            <w:r>
              <w:rPr>
                <w:rStyle w:val="5"/>
                <w:b/>
                <w:bCs/>
                <w:lang w:val="en-US" w:eastAsia="zh-CN" w:bidi="ar"/>
              </w:rPr>
              <w:t>东城街道</w:t>
            </w:r>
            <w:r>
              <w:rPr>
                <w:rStyle w:val="6"/>
                <w:lang w:val="en-US" w:eastAsia="zh-CN" w:bidi="ar"/>
              </w:rPr>
              <w:t>奓巷社区</w:t>
            </w:r>
            <w:r>
              <w:rPr>
                <w:rStyle w:val="5"/>
                <w:lang w:val="en-US" w:eastAsia="zh-CN" w:bidi="ar"/>
              </w:rPr>
              <w:t>、东城南社区、红楼社区、太平社区、婆合村、邓营村、邓庄村；</w:t>
            </w:r>
            <w:r>
              <w:rPr>
                <w:rStyle w:val="5"/>
                <w:b/>
                <w:bCs/>
                <w:lang w:val="en-US" w:eastAsia="zh-CN" w:bidi="ar"/>
              </w:rPr>
              <w:t>官池镇</w:t>
            </w:r>
            <w:r>
              <w:rPr>
                <w:rStyle w:val="5"/>
                <w:lang w:val="en-US" w:eastAsia="zh-CN" w:bidi="ar"/>
              </w:rPr>
              <w:t>丰裕村部分区域。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县城规划区：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东环路北段以西、洛滨大道以北、西三环路以西，原国道108以南500米。包括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西城街道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东七社区、东长社区、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仁厚社区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、西关社区、西长社区、三中村、南七村、西七村、谷多村、下庙村；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东城街道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邓营村部分区域；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埝桥镇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南黄村部分区域，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许庄镇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黄家村部分区域。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610523011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69500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55600</w:t>
            </w:r>
          </w:p>
        </w:tc>
        <w:tc>
          <w:tcPr>
            <w:tcW w:w="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3:7</w:t>
            </w:r>
          </w:p>
        </w:tc>
        <w:tc>
          <w:tcPr>
            <w:tcW w:w="75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县城规划区：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东至东环路，西至西三环路，北至洛滨大道，南至南环路南800米。包括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西城街道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北关社区、观音渡社区、埝城社区；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东城街道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奓巷社区部分区域、太平社区。</w:t>
            </w:r>
          </w:p>
        </w:tc>
      </w:tr>
    </w:tbl>
    <w:p/>
    <w:p>
      <w:pPr>
        <w:keepNext w:val="0"/>
        <w:keepLines w:val="0"/>
        <w:widowControl/>
        <w:suppressLineNumbers w:val="0"/>
        <w:jc w:val="both"/>
        <w:textAlignment w:val="center"/>
      </w:pPr>
    </w:p>
    <w:p>
      <w:pPr>
        <w:wordWrap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3" w:right="1247" w:bottom="1701" w:left="181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77C92"/>
    <w:rsid w:val="34B7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21"/>
    <w:basedOn w:val="4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6">
    <w:name w:val="font11"/>
    <w:basedOn w:val="4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2021-01-18T00:53:00Z</dcterms:created>
  <dc:creator>Administrator</dc:creator>
  <cp:lastModifiedBy>Administrator</cp:lastModifiedBy>
  <dcterms:modified xsi:type="dcterms:W3CDTF">2021-01-18T00:54:09Z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